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РОССИЙСКОЙ ФЕДЕРАЦИИ </w:t>
      </w:r>
    </w:p>
    <w:p w:rsidR="00812F39" w:rsidRPr="00812F39" w:rsidRDefault="00812F39" w:rsidP="00AB3A84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 ПРИКАЗ № 32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от 22 января 2014 г. </w:t>
      </w:r>
    </w:p>
    <w:p w:rsidR="00812F39" w:rsidRPr="00812F39" w:rsidRDefault="00812F39" w:rsidP="00592D1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 апреля 2014 г. № 31800) </w:t>
      </w:r>
    </w:p>
    <w:p w:rsidR="00812F39" w:rsidRPr="00812F39" w:rsidRDefault="00812F39" w:rsidP="00592D1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592D19">
        <w:rPr>
          <w:rFonts w:ascii="Times New Roman" w:hAnsi="Times New Roman" w:cs="Times New Roman"/>
          <w:sz w:val="24"/>
          <w:szCs w:val="24"/>
        </w:rPr>
        <w:t xml:space="preserve"> </w:t>
      </w:r>
      <w:r w:rsidRPr="00812F39">
        <w:rPr>
          <w:rFonts w:ascii="Times New Roman" w:hAnsi="Times New Roman" w:cs="Times New Roman"/>
          <w:sz w:val="24"/>
          <w:szCs w:val="24"/>
        </w:rPr>
        <w:t xml:space="preserve">ПРИЕМА ГРАЖДАН НА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</w:t>
      </w:r>
    </w:p>
    <w:p w:rsidR="00812F39" w:rsidRPr="00812F39" w:rsidRDefault="00812F39" w:rsidP="00592D1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>НАЧАЛЬНОГО ОБЩЕ</w:t>
      </w:r>
      <w:r w:rsidR="00592D19">
        <w:rPr>
          <w:rFonts w:ascii="Times New Roman" w:hAnsi="Times New Roman" w:cs="Times New Roman"/>
          <w:sz w:val="24"/>
          <w:szCs w:val="24"/>
        </w:rPr>
        <w:t xml:space="preserve">ГО, ОСНОВНОГО ОБЩЕГО И СРЕДНЕГО </w:t>
      </w:r>
      <w:r w:rsidRPr="00812F39">
        <w:rPr>
          <w:rFonts w:ascii="Times New Roman" w:hAnsi="Times New Roman" w:cs="Times New Roman"/>
          <w:sz w:val="24"/>
          <w:szCs w:val="24"/>
        </w:rPr>
        <w:t xml:space="preserve">ОБЩЕГО ОБРАЗОВАНИЯ </w:t>
      </w:r>
    </w:p>
    <w:p w:rsidR="00812F39" w:rsidRPr="00812F39" w:rsidRDefault="00812F39" w:rsidP="00592D1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1. Порядок приема граждан на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общего,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основного общего и среднего общего образования (далее - Порядок) регламентирует прием граждан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Российской Федерации (далее - граждане, дети) в организации, осуществляющие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деятельность по образовательным программам начального общего, основного общего и среднего общего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образования (далее соответственно - ОООД, общеобразовательные программы).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2. Прием иностранных граждан и лиц без гражданства, в том числе соотечественников за рубежом,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ОООД для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общеобразовательным программам за счет бюджетных ассигнований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федерального бюджета, бюджетов субъектов Российской Федерации и местных бюджетов осуществляется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в соответствии с международными договорами Российской Федерации, Федеральным законом от 29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декабря 2012 г. N 273-ФЗ "Об образовании в Российской Федерации" (Собрание законодательства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Российской Федерации, 2012, N 53, ст. 7598; 2013, N 19, ст. 2326; N 23, ст. 2878; N 27, ст. 3462; N 30, ст.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4036; N 48, ст. 6165) и настоящим Порядком.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Правила приема в конкретную ОООД на обучение по общеобразовательным программам (далее - </w:t>
      </w:r>
      <w:proofErr w:type="gramEnd"/>
    </w:p>
    <w:p w:rsidR="00812F39" w:rsidRPr="00812F39" w:rsidRDefault="00812F39" w:rsidP="00AB3A84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правила приема) устанавливаются в части, не урегулированной законодательством об образовании, ОООД </w:t>
      </w:r>
      <w:r w:rsidR="00806DC6">
        <w:rPr>
          <w:rFonts w:ascii="Times New Roman" w:hAnsi="Times New Roman" w:cs="Times New Roman"/>
          <w:sz w:val="24"/>
          <w:szCs w:val="24"/>
        </w:rPr>
        <w:t xml:space="preserve"> </w:t>
      </w:r>
      <w:r w:rsidR="00AB3A84">
        <w:rPr>
          <w:rFonts w:ascii="Times New Roman" w:hAnsi="Times New Roman" w:cs="Times New Roman"/>
          <w:sz w:val="24"/>
          <w:szCs w:val="24"/>
        </w:rPr>
        <w:t>самостоятельно. &lt;1&gt;</w:t>
      </w:r>
      <w:r w:rsidRPr="00812F39">
        <w:rPr>
          <w:rFonts w:ascii="Times New Roman" w:hAnsi="Times New Roman" w:cs="Times New Roman"/>
          <w:sz w:val="24"/>
          <w:szCs w:val="24"/>
        </w:rPr>
        <w:t xml:space="preserve"> Часть 9 статьи 55 Федерального закона от 29 декабря 2012 г. N 273-ФЗ "Об образовании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06DC6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Российской Федерации" (Собрание законодательства Российской Федерации, 2012, N 53, ст. 7598; 2013, N 19, ст. 2326; N 23, ст. 2878; N 27, ст. 3462; N 30, ст. 4036; N 48, ст. 6165). </w:t>
      </w:r>
    </w:p>
    <w:p w:rsidR="00812F39" w:rsidRPr="00812F39" w:rsidRDefault="00812F39" w:rsidP="00592D1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Прием граждан для обучения в филиале ОООД осуществляется в соответствии с правилами приема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на обучение в ОООД.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4. Правила приема в государственные и муниципальные образовательные организации на обучение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по основным общеобразовательным программам должны обеспечивать прием в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организацию граждан, имеющих право на получение общего образования соответствующего уровня и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проживающих на территории, за которой закреплена указанная образовательная организация (далее - </w:t>
      </w:r>
      <w:proofErr w:type="gramEnd"/>
    </w:p>
    <w:p w:rsidR="00812F39" w:rsidRPr="00812F39" w:rsidRDefault="00812F39" w:rsidP="00806DC6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закрепленная территория) &lt;1&gt; Часть 3 статьи 67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6165). </w:t>
      </w:r>
      <w:proofErr w:type="gramEnd"/>
    </w:p>
    <w:p w:rsidR="00812F39" w:rsidRPr="00812F39" w:rsidRDefault="00812F39" w:rsidP="00806DC6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5. В приеме в государственную или муниципальную образовательную организацию может быть </w:t>
      </w:r>
    </w:p>
    <w:p w:rsidR="00812F39" w:rsidRPr="00812F39" w:rsidRDefault="00812F39" w:rsidP="00AB3A84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отказано только по причине отсутствия в ней свободных мест, за исключением случаев, предусмотренных частями 5 и 6 статьи 67 и статьей 88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N 23, ст. 2878; N 27, ст. 3462; N 30, ст. 4036; N 48, ст. 6165).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В случае отсутствия мест в государственной или муниципальной образовательной организации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Федерации, осуществляющий государственное управление в сфере образования, или орган местного самоуправления, осуществляющий управление в сфере образования. &lt;1&gt; Часть 4 статьи 67 Федерального закона от 29 декабря 2012 г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6165). </w:t>
      </w:r>
    </w:p>
    <w:p w:rsidR="00812F39" w:rsidRPr="00812F39" w:rsidRDefault="00812F39" w:rsidP="005D796C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6. Прием на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по основным общеобразовательным программам за счет средств бюджетных  ассигнований федерального бюджета, бюджетов субъектов Российской Федерации и местных бюджетов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проводится на общедоступной основе, если иное не предусмотрено Федеральным законом от 29 декабря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2012 г. N 273-ФЗ "Об образовании в Российской Федерации" (Собрание законодательства Российской </w:t>
      </w:r>
      <w:proofErr w:type="gramEnd"/>
    </w:p>
    <w:p w:rsidR="00812F39" w:rsidRPr="00812F39" w:rsidRDefault="00812F39" w:rsidP="005D796C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Федерации, 2012, N 53, ст. 7598; 2013, N 19, ст. 2326; N 23, ст. 2878; N 27, ст. 3462; N 30, ст. 4036; N 48, ст. 6165).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Организация индивидуального отбора при приеме в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государственные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и муниципальные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образовательные организации для получения основного общего и среднего общего образования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углубленным изучением отдельных учебных предметов или для профильного обучения допускается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5D796C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случаях и в порядке, которые предусмотрены законодательством субъекта Российской Федерации &lt;1&gt;. Часть 5 статьи 67 Федерального закона от 29 декабря 2012 г. N 273-ФЗ "Об образовании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5D796C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Российской Федерации" (Собрание законодательства Российской Федерации, 2012, N 53, ст. 7598; 2013, N 19, ст. 2326; N 23, ст. 2878; N 27, ст. 3462; N 30, ст. 4036; N 48, ст. 6165). </w:t>
      </w:r>
    </w:p>
    <w:p w:rsidR="00812F39" w:rsidRPr="00812F39" w:rsidRDefault="00812F39" w:rsidP="005D796C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Организация конкурса или индивидуального отбора при приеме граждан для получения общего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образования в образовательных организациях, реализующих образовательные программы основного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общего и среднего общего образования, интегрированные с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дополнительными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2F39">
        <w:rPr>
          <w:rFonts w:ascii="Times New Roman" w:hAnsi="Times New Roman" w:cs="Times New Roman"/>
          <w:sz w:val="24"/>
          <w:szCs w:val="24"/>
        </w:rPr>
        <w:t>предпрофессиональными</w:t>
      </w:r>
      <w:proofErr w:type="spell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образовательными программами в области физической культуры и спорта, или образовательные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программы среднего профессионального образования в области искусств, интегрированные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образовательными программами основного общего и среднего общего образования, осуществляется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5D796C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основании оценки способностей к занятию отдельным видом искусства или спорта, а также при отсутствии противопоказаний к занятию со</w:t>
      </w:r>
      <w:r w:rsidR="005D796C">
        <w:rPr>
          <w:rFonts w:ascii="Times New Roman" w:hAnsi="Times New Roman" w:cs="Times New Roman"/>
          <w:sz w:val="24"/>
          <w:szCs w:val="24"/>
        </w:rPr>
        <w:t>ответствующим видом спорта.</w:t>
      </w:r>
      <w:r w:rsidRPr="00812F39">
        <w:rPr>
          <w:rFonts w:ascii="Times New Roman" w:hAnsi="Times New Roman" w:cs="Times New Roman"/>
          <w:sz w:val="24"/>
          <w:szCs w:val="24"/>
        </w:rPr>
        <w:t>&lt;1&gt; Часть 6 статьи 67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N 23, ст. 2878; N 27, ст. 3462; N 30, ст. 4036; N 48, ст. 6165). </w:t>
      </w:r>
      <w:proofErr w:type="gramEnd"/>
    </w:p>
    <w:p w:rsidR="00812F39" w:rsidRPr="00812F39" w:rsidRDefault="00812F39" w:rsidP="005D796C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7. ОООД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ознакомить поступающего и (или) его родителей (законных представителей) со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своим уставом, с лицензией на осуществление образовательной деятельности, со свидетельством о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государственной аккредитации, с образовательными программами и другими документами,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>регламентирующими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организацию и осуществление образовательной деятельности, права и обязанности </w:t>
      </w:r>
    </w:p>
    <w:p w:rsidR="00812F39" w:rsidRPr="00812F39" w:rsidRDefault="00812F39" w:rsidP="00AB3A84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обучающихся. &lt;1&gt;  Часть 2 статьи 55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6165). </w:t>
      </w:r>
    </w:p>
    <w:p w:rsidR="00812F39" w:rsidRPr="00812F39" w:rsidRDefault="00812F39" w:rsidP="00AB3A84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Государственные и муниципальные образовательные организации размещают распорядительный акт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муниципального района, городского округа (в городах федерального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значения - акт органа, определенного законами этих субъектов Российской Федерации) о закреплении </w:t>
      </w:r>
    </w:p>
    <w:p w:rsidR="00812F39" w:rsidRPr="00812F39" w:rsidRDefault="00812F39" w:rsidP="00AB3A84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за конкретными территориями муниципального района, городского округа, издаваемый не позднее 1 февраля текущего года (далее - распорядительный акт о закрепленной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территории).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8. Государственная или муниципальная образовательная организация с целью проведения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организованного приема граждан в первый класс размещает на информационном стенде, на официальном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сайте в сети "Интернет", в средствах массовой информации (в том числе электронных) информацию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>количестве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мест в первых классах не позднее 10 календарных дней с момента издания </w:t>
      </w:r>
    </w:p>
    <w:p w:rsidR="00812F39" w:rsidRPr="00812F39" w:rsidRDefault="00812F39" w:rsidP="00AB3A84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распорядительного акта о закрепленной территории; наличии свободных мест для приема детей, не проживающих на закрепленной территории, не позднее 1 июля.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Прием граждан в ОООД осуществляется по личному заявлению родителя (законного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представителя) ребенка при предъявлении оригинала документа, удостоверяющего личность родителя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(законного представителя), либо оригинала документа, удостоверяющего личность иностранного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lastRenderedPageBreak/>
        <w:t xml:space="preserve">гражданина и лица без гражданства в Российской Федерации в соответствии со статьей 10 Федерального </w:t>
      </w:r>
    </w:p>
    <w:p w:rsidR="00812F39" w:rsidRPr="00812F39" w:rsidRDefault="00812F39" w:rsidP="00B0795B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закона от 25 июля 2002 г. N 115-ФЗ "О правовом положении иностранных граждан в Российской Федерации" (Собрание законодательства Российской Федерации, 2002, N 30, ст. 3032).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ОООД может осуществлять прием указанного заявления в форме электронного документа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использованием информационно-телекоммуникационных сетей общего пользования.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В заявлении родителями (законными представителями) ребенка указываются следующие сведения: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а) фамилия, имя, отчество (последнее - при наличии) ребенка;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б) дата и место рождения ребенка;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в) фамилия, имя, отчество (последнее - при наличии) родителей (законных представителей) ребенка;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г) адрес места жительства ребенка, его родителей (законных представителей);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spellStart"/>
      <w:r w:rsidRPr="00812F3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12F39">
        <w:rPr>
          <w:rFonts w:ascii="Times New Roman" w:hAnsi="Times New Roman" w:cs="Times New Roman"/>
          <w:sz w:val="24"/>
          <w:szCs w:val="24"/>
        </w:rPr>
        <w:t xml:space="preserve">) контактные телефоны родителей (законных представителей) ребенка.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Примерная форма заявления размещается ОООД на информационном стенде и (или)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официальном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ОООД в сети "Интернет".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Для приема в ОООД: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детей, проживающих на закрепленной территории,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2F39" w:rsidRPr="00812F39" w:rsidRDefault="00812F39" w:rsidP="00592D1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зачисления ребенка в первый класс дополнительно предъявляют оригинал свидетельства о рождении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ребенка или документ, подтверждающий родство заявителя, свидетельство о регистрации ребенка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месту жительства или по месту пребывания на закрепленной территории или документ, содержащий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сведения о регистрации ребенка по месту жительства или по месту пребывания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закрепленной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территории;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детей, не проживающих на закрепленной территории,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дополнительно предъявляют свидетельство о рождении ребенка.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детей, являющихся иностранными гражданами или лицами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B0795B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Иностранные граждане и лица без гражданства все документы представляют на русском языке или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вместе с заверенным в установленном порядке переводом на русский язык.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lastRenderedPageBreak/>
        <w:t xml:space="preserve">Копии предъявляемых при приеме документов хранятся в ОООД на время обучения ребенка.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10. Родители (законные представители) детей имеют право по своему усмотрению представлять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другие документы.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11. При приеме в ОООД для получения среднего общего образования представляется аттестат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>основном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общем образовании установленного образца.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12. Требование предоставления других документов в качестве основания для приема детей в ОООД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не допускается.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13. Факт ознакомления родителей (законных представителей) ребенка с лицензией на осуществление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деятельности, свидетельством о государственной аккредитации ОООД, уставом ОООД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фиксируется в заявлении о приеме и заверяется личной подписью родителей (законных представителей)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ребенка.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Подписью родителей (законных представителей) ребенка фиксируется также согласие на обработку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их персональных данных и персональных данных ребенка в порядке, установленном законодательством </w:t>
      </w:r>
    </w:p>
    <w:p w:rsidR="00812F39" w:rsidRPr="00812F39" w:rsidRDefault="00B0795B" w:rsidP="00B0795B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Российской Федерации &lt;1&gt;</w:t>
      </w:r>
      <w:r w:rsidR="00812F39" w:rsidRPr="00812F39">
        <w:rPr>
          <w:rFonts w:ascii="Times New Roman" w:hAnsi="Times New Roman" w:cs="Times New Roman"/>
          <w:sz w:val="24"/>
          <w:szCs w:val="24"/>
        </w:rPr>
        <w:t xml:space="preserve"> Часть 1 статьи 6 Федерального закона от 27 июля 2006 г. N 152-ФЗ "О персональных данных" Собрание законодательства Российской Федерации, 2006, N 31, ст. 3451). </w:t>
      </w:r>
      <w:proofErr w:type="gramEnd"/>
    </w:p>
    <w:p w:rsidR="00812F39" w:rsidRPr="00812F39" w:rsidRDefault="00812F39" w:rsidP="00B0795B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14. Прием заявлений в первый класс ОООД для граждан, проживающих на закрепленной территории,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начинается не позднее 1 февраля и завершается не позднее 30 июня текущего года.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Зачисление в ОООД оформляется распорядительным актом ОООД в течение 7 рабочих дней после </w:t>
      </w:r>
    </w:p>
    <w:p w:rsidR="00812F39" w:rsidRPr="00812F39" w:rsidRDefault="00812F39" w:rsidP="00B0795B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приема документов. 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 xml:space="preserve">ОООД, закончившие прием в первый класс всех детей, проживающих на закрепленной территории, осуществляют прием детей, не проживающих на закрепленной территории, ранее 1 июля. </w:t>
      </w:r>
      <w:proofErr w:type="gramEnd"/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15. Для удобства родителей (законных представителей) детей ОООД устанавливают график приема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документов в зависимости от адреса регистрации по месту жительства (пребывания).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16. При приеме на свободные места детей, не проживающих на закрепленной территории,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преимущественным правом обладают дети граждан, имеющих право на первоочередное предоставление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места в ОООД в соответствии с законодательством Российской Федерации и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нормативными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правовыми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актами субъектов Российской Федерации.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lastRenderedPageBreak/>
        <w:t xml:space="preserve">17. Дети с ограниченными возможностями здоровья принимаются на обучение по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адаптированной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программе только с согласия их родителей (законных представителей) и </w:t>
      </w:r>
    </w:p>
    <w:p w:rsidR="00812F39" w:rsidRPr="00812F39" w:rsidRDefault="00812F39" w:rsidP="00627F8B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на основании рекомендаций </w:t>
      </w:r>
      <w:proofErr w:type="spellStart"/>
      <w:r w:rsidRPr="00812F39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812F39">
        <w:rPr>
          <w:rFonts w:ascii="Times New Roman" w:hAnsi="Times New Roman" w:cs="Times New Roman"/>
          <w:sz w:val="24"/>
          <w:szCs w:val="24"/>
        </w:rPr>
        <w:t xml:space="preserve"> комиссии. &lt;1&gt;  Часть 3 статьи 55 Федерального закона от 29 декабря 2012 г. N 273-ФЗ "Об образовании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627F8B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Российской Федерации" (Собрание законодательства Российской Федерации, 2012, N 53, ст. 7598; 2013, N 19, ст. 2326; N 23, ст. 2878; N 27, ст. 3462; N 30, ст. 4036; N 48, ст. 6165). </w:t>
      </w:r>
    </w:p>
    <w:p w:rsidR="00812F39" w:rsidRPr="00812F39" w:rsidRDefault="00812F39" w:rsidP="00627F8B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 18. Документы, представленные родителями (законными представителями) детей, регистрируются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>журнале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приема заявлений. После регистрации заявления родителям (законным представителям) детей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выдается расписка в получении документов, содержащая информацию о регистрационном номере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заявления о приеме ребенка в ОООД, о перечне представленных документов. Расписка заверяется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подписью должностного лица ОООД, ответственного за прием документов, и печатью ОООД.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19. Распорядительные акты ОООД о приеме детей на обучение размещаются </w:t>
      </w:r>
      <w:proofErr w:type="gramStart"/>
      <w:r w:rsidRPr="00812F3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информационном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proofErr w:type="gramStart"/>
      <w:r w:rsidRPr="00812F39">
        <w:rPr>
          <w:rFonts w:ascii="Times New Roman" w:hAnsi="Times New Roman" w:cs="Times New Roman"/>
          <w:sz w:val="24"/>
          <w:szCs w:val="24"/>
        </w:rPr>
        <w:t>стенде</w:t>
      </w:r>
      <w:proofErr w:type="gramEnd"/>
      <w:r w:rsidRPr="00812F39">
        <w:rPr>
          <w:rFonts w:ascii="Times New Roman" w:hAnsi="Times New Roman" w:cs="Times New Roman"/>
          <w:sz w:val="24"/>
          <w:szCs w:val="24"/>
        </w:rPr>
        <w:t xml:space="preserve"> ОООД в день их издания. </w:t>
      </w:r>
    </w:p>
    <w:p w:rsidR="00812F3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 xml:space="preserve">20. На каждого ребенка, зачисленного в ОООД, заводится личное дело, в котором хранятся все </w:t>
      </w:r>
    </w:p>
    <w:p w:rsidR="002D4289" w:rsidRPr="00812F39" w:rsidRDefault="00812F39" w:rsidP="00812F39">
      <w:pPr>
        <w:ind w:left="-851" w:right="-993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</w:rPr>
        <w:t>сданные документы.</w:t>
      </w:r>
    </w:p>
    <w:sectPr w:rsidR="002D4289" w:rsidRPr="00812F3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proofState w:spelling="clean" w:grammar="clean"/>
  <w:defaultTabStop w:val="708"/>
  <w:characterSpacingControl w:val="doNotCompress"/>
  <w:compat/>
  <w:rsids>
    <w:rsidRoot w:val="00812F39"/>
    <w:rsid w:val="001534F7"/>
    <w:rsid w:val="00391556"/>
    <w:rsid w:val="00592D19"/>
    <w:rsid w:val="005D796C"/>
    <w:rsid w:val="00627F8B"/>
    <w:rsid w:val="00806DC6"/>
    <w:rsid w:val="00812F39"/>
    <w:rsid w:val="008C3892"/>
    <w:rsid w:val="00A407BE"/>
    <w:rsid w:val="00AB3A84"/>
    <w:rsid w:val="00B0795B"/>
    <w:rsid w:val="00C472BE"/>
    <w:rsid w:val="00D14C32"/>
    <w:rsid w:val="00E20D2C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F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2014-04-28T07:03:00Z</cp:lastPrinted>
  <dcterms:created xsi:type="dcterms:W3CDTF">2014-04-28T06:55:00Z</dcterms:created>
  <dcterms:modified xsi:type="dcterms:W3CDTF">2014-04-28T07:03:00Z</dcterms:modified>
</cp:coreProperties>
</file>